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9FA" w:rsidRDefault="00A932C2">
      <w:pPr>
        <w:pStyle w:val="BodyText"/>
        <w:ind w:left="12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>
                <wp:extent cx="13218160" cy="179705"/>
                <wp:effectExtent l="3175" t="0" r="0" b="1270"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18160" cy="179705"/>
                          <a:chOff x="0" y="0"/>
                          <a:chExt cx="20816" cy="283"/>
                        </a:xfrm>
                      </wpg:grpSpPr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816" cy="283"/>
                          </a:xfrm>
                          <a:prstGeom prst="rect">
                            <a:avLst/>
                          </a:prstGeom>
                          <a:solidFill>
                            <a:srgbClr val="C9136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10156C" id="Group 4" o:spid="_x0000_s1026" style="width:1040.8pt;height:14.15pt;mso-position-horizontal-relative:char;mso-position-vertical-relative:line" coordsize="20816,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">
                <v:rect id="Rectangle 5" o:spid="_x0000_s1027" style="position:absolute;width:20816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" fillcolor="#c91362" stroked="f"/>
                <w10:anchorlock/>
              </v:group>
            </w:pict>
          </mc:Fallback>
        </mc:AlternateContent>
      </w:r>
    </w:p>
    <w:p w:rsidR="004979FA" w:rsidRDefault="00A932C2">
      <w:pPr>
        <w:pStyle w:val="BodyText"/>
        <w:spacing w:line="1510" w:lineRule="exact"/>
        <w:ind w:left="11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2032" behindDoc="1" locked="0" layoutInCell="1" allowOverlap="1">
                <wp:simplePos x="0" y="0"/>
                <wp:positionH relativeFrom="page">
                  <wp:posOffset>4760595</wp:posOffset>
                </wp:positionH>
                <wp:positionV relativeFrom="paragraph">
                  <wp:posOffset>99060</wp:posOffset>
                </wp:positionV>
                <wp:extent cx="8261350" cy="29400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61350" cy="294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79FA" w:rsidRDefault="00A932C2">
                            <w:pPr>
                              <w:spacing w:before="7"/>
                              <w:rPr>
                                <w:b/>
                                <w:sz w:val="385"/>
                              </w:rPr>
                            </w:pPr>
                            <w:r>
                              <w:rPr>
                                <w:b/>
                                <w:color w:val="C91362"/>
                                <w:spacing w:val="-67"/>
                                <w:sz w:val="385"/>
                              </w:rPr>
                              <w:t>reading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4.85pt;margin-top:7.8pt;width:650.5pt;height:231.5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" filled="f" stroked="f">
                <v:textbox inset="0,0,0,0">
                  <w:txbxContent>
                    <w:p w:rsidR="004979FA" w:rsidRDefault="00A932C2">
                      <w:pPr>
                        <w:spacing w:before="7"/>
                        <w:rPr>
                          <w:b/>
                          <w:sz w:val="385"/>
                        </w:rPr>
                      </w:pPr>
                      <w:r>
                        <w:rPr>
                          <w:b/>
                          <w:color w:val="C91362"/>
                          <w:spacing w:val="-67"/>
                          <w:sz w:val="385"/>
                        </w:rPr>
                        <w:t>reading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C91362"/>
          <w:spacing w:val="-22"/>
        </w:rPr>
        <w:t xml:space="preserve">Help </w:t>
      </w:r>
      <w:r>
        <w:rPr>
          <w:b/>
          <w:color w:val="C91362"/>
          <w:spacing w:val="-24"/>
        </w:rPr>
        <w:t>your child</w:t>
      </w:r>
      <w:r>
        <w:rPr>
          <w:b/>
          <w:color w:val="C91362"/>
          <w:spacing w:val="49"/>
        </w:rPr>
        <w:t xml:space="preserve"> </w:t>
      </w:r>
      <w:r>
        <w:rPr>
          <w:b/>
          <w:color w:val="C91362"/>
          <w:spacing w:val="-27"/>
        </w:rPr>
        <w:t>with</w:t>
      </w: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rPr>
          <w:b/>
          <w:sz w:val="20"/>
        </w:rPr>
      </w:pPr>
    </w:p>
    <w:p w:rsidR="004979FA" w:rsidRDefault="004979FA">
      <w:pPr>
        <w:pStyle w:val="BodyText"/>
        <w:spacing w:before="7"/>
        <w:rPr>
          <w:b/>
          <w:sz w:val="14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45"/>
        <w:gridCol w:w="6945"/>
        <w:gridCol w:w="6935"/>
      </w:tblGrid>
      <w:tr w:rsidR="004979FA">
        <w:trPr>
          <w:trHeight w:val="282"/>
        </w:trPr>
        <w:tc>
          <w:tcPr>
            <w:tcW w:w="20825" w:type="dxa"/>
            <w:gridSpan w:val="3"/>
            <w:shd w:val="clear" w:color="auto" w:fill="C91362"/>
          </w:tcPr>
          <w:p w:rsidR="004979FA" w:rsidRDefault="004979FA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</w:tr>
      <w:tr w:rsidR="004979FA">
        <w:trPr>
          <w:trHeight w:val="6962"/>
        </w:trPr>
        <w:tc>
          <w:tcPr>
            <w:tcW w:w="6945" w:type="dxa"/>
            <w:shd w:val="clear" w:color="auto" w:fill="9F73B2"/>
          </w:tcPr>
          <w:p w:rsidR="004979FA" w:rsidRDefault="00A932C2">
            <w:pPr>
              <w:pStyle w:val="TableParagraph"/>
              <w:spacing w:before="157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I Spy</w:t>
            </w:r>
          </w:p>
          <w:p w:rsidR="004979FA" w:rsidRDefault="00A932C2">
            <w:pPr>
              <w:pStyle w:val="TableParagraph"/>
              <w:spacing w:before="274"/>
              <w:ind w:right="407"/>
              <w:rPr>
                <w:sz w:val="63"/>
              </w:rPr>
            </w:pPr>
            <w:r>
              <w:rPr>
                <w:color w:val="292526"/>
                <w:spacing w:val="-8"/>
                <w:sz w:val="63"/>
              </w:rPr>
              <w:t xml:space="preserve">Play </w:t>
            </w:r>
            <w:r>
              <w:rPr>
                <w:color w:val="292526"/>
                <w:spacing w:val="-7"/>
                <w:sz w:val="63"/>
              </w:rPr>
              <w:t xml:space="preserve">‘I </w:t>
            </w:r>
            <w:r>
              <w:rPr>
                <w:color w:val="292526"/>
                <w:spacing w:val="-15"/>
                <w:sz w:val="63"/>
              </w:rPr>
              <w:t xml:space="preserve">Spy’ </w:t>
            </w:r>
            <w:r>
              <w:rPr>
                <w:color w:val="292526"/>
                <w:spacing w:val="-5"/>
                <w:sz w:val="63"/>
              </w:rPr>
              <w:t xml:space="preserve">games. </w:t>
            </w:r>
            <w:r>
              <w:rPr>
                <w:color w:val="292526"/>
                <w:spacing w:val="-3"/>
                <w:sz w:val="63"/>
              </w:rPr>
              <w:t xml:space="preserve">Can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4"/>
                <w:sz w:val="63"/>
              </w:rPr>
              <w:t xml:space="preserve">find </w:t>
            </w:r>
            <w:r>
              <w:rPr>
                <w:color w:val="292526"/>
                <w:spacing w:val="-8"/>
                <w:sz w:val="63"/>
              </w:rPr>
              <w:t xml:space="preserve">words </w:t>
            </w:r>
            <w:r>
              <w:rPr>
                <w:color w:val="292526"/>
                <w:spacing w:val="-9"/>
                <w:sz w:val="63"/>
              </w:rPr>
              <w:t xml:space="preserve">beginning </w:t>
            </w:r>
            <w:r>
              <w:rPr>
                <w:color w:val="292526"/>
                <w:spacing w:val="-14"/>
                <w:sz w:val="63"/>
              </w:rPr>
              <w:t>with...?</w:t>
            </w:r>
            <w:r>
              <w:rPr>
                <w:color w:val="292526"/>
                <w:spacing w:val="-33"/>
                <w:sz w:val="63"/>
              </w:rPr>
              <w:t xml:space="preserve"> </w:t>
            </w:r>
            <w:r>
              <w:rPr>
                <w:color w:val="292526"/>
                <w:spacing w:val="-3"/>
                <w:sz w:val="63"/>
              </w:rPr>
              <w:t xml:space="preserve">Can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4"/>
                <w:sz w:val="63"/>
              </w:rPr>
              <w:t xml:space="preserve">find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6"/>
                <w:sz w:val="63"/>
              </w:rPr>
              <w:t xml:space="preserve">picture </w:t>
            </w:r>
            <w:r>
              <w:rPr>
                <w:color w:val="292526"/>
                <w:spacing w:val="-4"/>
                <w:sz w:val="63"/>
              </w:rPr>
              <w:t>of</w:t>
            </w:r>
            <w:r>
              <w:rPr>
                <w:color w:val="292526"/>
                <w:spacing w:val="-81"/>
                <w:sz w:val="63"/>
              </w:rPr>
              <w:t xml:space="preserve"> </w:t>
            </w:r>
            <w:r>
              <w:rPr>
                <w:color w:val="292526"/>
                <w:sz w:val="63"/>
              </w:rPr>
              <w:t>a</w:t>
            </w:r>
          </w:p>
          <w:p w:rsidR="004979FA" w:rsidRDefault="00A932C2">
            <w:pPr>
              <w:pStyle w:val="TableParagraph"/>
              <w:spacing w:line="739" w:lineRule="exact"/>
              <w:rPr>
                <w:sz w:val="63"/>
              </w:rPr>
            </w:pPr>
            <w:r>
              <w:rPr>
                <w:color w:val="292526"/>
                <w:spacing w:val="-18"/>
                <w:sz w:val="63"/>
              </w:rPr>
              <w:t xml:space="preserve">...?  </w:t>
            </w:r>
            <w:r>
              <w:rPr>
                <w:color w:val="292526"/>
                <w:spacing w:val="-7"/>
                <w:sz w:val="63"/>
              </w:rPr>
              <w:t xml:space="preserve">How many </w:t>
            </w:r>
            <w:r>
              <w:rPr>
                <w:color w:val="292526"/>
                <w:spacing w:val="-11"/>
                <w:sz w:val="63"/>
              </w:rPr>
              <w:t xml:space="preserve">... </w:t>
            </w:r>
            <w:r>
              <w:rPr>
                <w:color w:val="292526"/>
                <w:spacing w:val="-5"/>
                <w:sz w:val="63"/>
              </w:rPr>
              <w:t xml:space="preserve"> </w:t>
            </w:r>
            <w:r>
              <w:rPr>
                <w:color w:val="292526"/>
                <w:spacing w:val="-3"/>
                <w:sz w:val="63"/>
              </w:rPr>
              <w:t>can</w:t>
            </w:r>
          </w:p>
          <w:p w:rsidR="004979FA" w:rsidRDefault="00A932C2">
            <w:pPr>
              <w:pStyle w:val="TableParagraph"/>
              <w:spacing w:line="754" w:lineRule="exact"/>
              <w:rPr>
                <w:sz w:val="63"/>
              </w:rPr>
            </w:pPr>
            <w:r>
              <w:rPr>
                <w:color w:val="292526"/>
                <w:sz w:val="63"/>
              </w:rPr>
              <w:t>you see?</w:t>
            </w:r>
          </w:p>
        </w:tc>
        <w:tc>
          <w:tcPr>
            <w:tcW w:w="13880" w:type="dxa"/>
            <w:gridSpan w:val="2"/>
            <w:shd w:val="clear" w:color="auto" w:fill="F177AE"/>
          </w:tcPr>
          <w:p w:rsidR="004979FA" w:rsidRDefault="00A932C2">
            <w:pPr>
              <w:pStyle w:val="TableParagraph"/>
              <w:spacing w:before="157"/>
              <w:ind w:left="396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Ask Questions</w:t>
            </w:r>
          </w:p>
          <w:p w:rsidR="004979FA" w:rsidRDefault="00A932C2">
            <w:pPr>
              <w:pStyle w:val="TableParagraph"/>
              <w:spacing w:before="274" w:line="754" w:lineRule="exact"/>
              <w:ind w:left="396"/>
              <w:rPr>
                <w:sz w:val="63"/>
              </w:rPr>
            </w:pPr>
            <w:r>
              <w:rPr>
                <w:color w:val="292526"/>
                <w:spacing w:val="-2"/>
                <w:sz w:val="63"/>
              </w:rPr>
              <w:t>Ask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questions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about</w:t>
            </w:r>
            <w:r>
              <w:rPr>
                <w:color w:val="292526"/>
                <w:spacing w:val="108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the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story</w:t>
            </w:r>
            <w:r>
              <w:rPr>
                <w:color w:val="292526"/>
                <w:spacing w:val="108"/>
                <w:sz w:val="63"/>
              </w:rPr>
              <w:t xml:space="preserve"> </w:t>
            </w:r>
            <w:r>
              <w:rPr>
                <w:color w:val="292526"/>
                <w:spacing w:val="5"/>
                <w:sz w:val="63"/>
              </w:rPr>
              <w:t>as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10"/>
                <w:sz w:val="63"/>
              </w:rPr>
              <w:t>you</w:t>
            </w:r>
            <w:r>
              <w:rPr>
                <w:color w:val="292526"/>
                <w:spacing w:val="108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read</w:t>
            </w:r>
            <w:r>
              <w:rPr>
                <w:color w:val="292526"/>
                <w:spacing w:val="107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it</w:t>
            </w:r>
          </w:p>
          <w:p w:rsidR="004979FA" w:rsidRDefault="00A932C2">
            <w:pPr>
              <w:pStyle w:val="TableParagraph"/>
              <w:ind w:left="396" w:right="482"/>
              <w:rPr>
                <w:sz w:val="63"/>
              </w:rPr>
            </w:pPr>
            <w:r>
              <w:rPr>
                <w:color w:val="292526"/>
                <w:spacing w:val="-9"/>
                <w:sz w:val="63"/>
              </w:rPr>
              <w:t xml:space="preserve">e.g. What </w:t>
            </w:r>
            <w:r>
              <w:rPr>
                <w:color w:val="292526"/>
                <w:spacing w:val="3"/>
                <w:sz w:val="63"/>
              </w:rPr>
              <w:t xml:space="preserve">is </w:t>
            </w:r>
            <w:r>
              <w:rPr>
                <w:color w:val="292526"/>
                <w:spacing w:val="-6"/>
                <w:sz w:val="63"/>
              </w:rPr>
              <w:t xml:space="preserve">the story </w:t>
            </w:r>
            <w:r>
              <w:rPr>
                <w:color w:val="292526"/>
                <w:spacing w:val="-10"/>
                <w:sz w:val="63"/>
              </w:rPr>
              <w:t xml:space="preserve">about? </w:t>
            </w:r>
            <w:r>
              <w:rPr>
                <w:color w:val="292526"/>
                <w:spacing w:val="-9"/>
                <w:sz w:val="63"/>
              </w:rPr>
              <w:t xml:space="preserve">Why </w:t>
            </w:r>
            <w:r>
              <w:rPr>
                <w:color w:val="292526"/>
                <w:spacing w:val="-4"/>
                <w:sz w:val="63"/>
              </w:rPr>
              <w:t xml:space="preserve">do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8"/>
                <w:sz w:val="63"/>
              </w:rPr>
              <w:t xml:space="preserve">think </w:t>
            </w:r>
            <w:r>
              <w:rPr>
                <w:color w:val="292526"/>
                <w:spacing w:val="-7"/>
                <w:sz w:val="63"/>
              </w:rPr>
              <w:t xml:space="preserve">they </w:t>
            </w:r>
            <w:r>
              <w:rPr>
                <w:color w:val="292526"/>
                <w:spacing w:val="-5"/>
                <w:sz w:val="63"/>
              </w:rPr>
              <w:t xml:space="preserve">made </w:t>
            </w:r>
            <w:r>
              <w:rPr>
                <w:color w:val="292526"/>
                <w:spacing w:val="-8"/>
                <w:sz w:val="63"/>
              </w:rPr>
              <w:t xml:space="preserve">that </w:t>
            </w:r>
            <w:r>
              <w:rPr>
                <w:color w:val="292526"/>
                <w:spacing w:val="-12"/>
                <w:sz w:val="63"/>
              </w:rPr>
              <w:t xml:space="preserve">choice? </w:t>
            </w:r>
            <w:r>
              <w:rPr>
                <w:color w:val="292526"/>
                <w:spacing w:val="-5"/>
                <w:sz w:val="63"/>
              </w:rPr>
              <w:t xml:space="preserve">Was </w:t>
            </w:r>
            <w:r>
              <w:rPr>
                <w:color w:val="292526"/>
                <w:spacing w:val="-7"/>
                <w:sz w:val="63"/>
              </w:rPr>
              <w:t xml:space="preserve">it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6"/>
                <w:sz w:val="63"/>
              </w:rPr>
              <w:t xml:space="preserve">good </w:t>
            </w:r>
            <w:r>
              <w:rPr>
                <w:color w:val="292526"/>
                <w:spacing w:val="-12"/>
                <w:sz w:val="63"/>
              </w:rPr>
              <w:t xml:space="preserve">choice? </w:t>
            </w:r>
            <w:r>
              <w:rPr>
                <w:color w:val="292526"/>
                <w:spacing w:val="-9"/>
                <w:sz w:val="63"/>
              </w:rPr>
              <w:t xml:space="preserve">Why </w:t>
            </w:r>
            <w:r>
              <w:rPr>
                <w:color w:val="292526"/>
                <w:spacing w:val="-6"/>
                <w:sz w:val="63"/>
              </w:rPr>
              <w:t xml:space="preserve">did </w:t>
            </w:r>
            <w:r>
              <w:rPr>
                <w:color w:val="292526"/>
                <w:spacing w:val="-8"/>
                <w:sz w:val="63"/>
              </w:rPr>
              <w:t xml:space="preserve">that </w:t>
            </w:r>
            <w:r>
              <w:rPr>
                <w:color w:val="292526"/>
                <w:spacing w:val="-11"/>
                <w:sz w:val="63"/>
              </w:rPr>
              <w:t xml:space="preserve">happen? </w:t>
            </w:r>
            <w:r>
              <w:rPr>
                <w:color w:val="292526"/>
                <w:spacing w:val="-9"/>
                <w:sz w:val="63"/>
              </w:rPr>
              <w:t xml:space="preserve">What </w:t>
            </w:r>
            <w:r>
              <w:rPr>
                <w:color w:val="292526"/>
                <w:spacing w:val="-4"/>
                <w:sz w:val="63"/>
              </w:rPr>
              <w:t xml:space="preserve">do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8"/>
                <w:sz w:val="63"/>
              </w:rPr>
              <w:t xml:space="preserve">think </w:t>
            </w:r>
            <w:r>
              <w:rPr>
                <w:color w:val="292526"/>
                <w:spacing w:val="-9"/>
                <w:sz w:val="63"/>
              </w:rPr>
              <w:t xml:space="preserve">will </w:t>
            </w:r>
            <w:r>
              <w:rPr>
                <w:color w:val="292526"/>
                <w:spacing w:val="-7"/>
                <w:sz w:val="63"/>
              </w:rPr>
              <w:t xml:space="preserve">happen </w:t>
            </w:r>
            <w:r>
              <w:rPr>
                <w:color w:val="292526"/>
                <w:spacing w:val="-3"/>
                <w:sz w:val="63"/>
              </w:rPr>
              <w:t xml:space="preserve">next? </w:t>
            </w:r>
            <w:r>
              <w:rPr>
                <w:color w:val="292526"/>
                <w:spacing w:val="-9"/>
                <w:sz w:val="63"/>
              </w:rPr>
              <w:t xml:space="preserve">What </w:t>
            </w:r>
            <w:r>
              <w:rPr>
                <w:color w:val="292526"/>
                <w:sz w:val="63"/>
              </w:rPr>
              <w:t xml:space="preserve">was </w:t>
            </w:r>
            <w:r>
              <w:rPr>
                <w:color w:val="292526"/>
                <w:spacing w:val="-9"/>
                <w:sz w:val="63"/>
              </w:rPr>
              <w:t xml:space="preserve">your </w:t>
            </w:r>
            <w:r>
              <w:rPr>
                <w:color w:val="292526"/>
                <w:spacing w:val="-10"/>
                <w:sz w:val="63"/>
              </w:rPr>
              <w:t xml:space="preserve">favourite </w:t>
            </w:r>
            <w:r>
              <w:rPr>
                <w:color w:val="292526"/>
                <w:sz w:val="63"/>
              </w:rPr>
              <w:t xml:space="preserve">part </w:t>
            </w:r>
            <w:r>
              <w:rPr>
                <w:color w:val="292526"/>
                <w:spacing w:val="-4"/>
                <w:sz w:val="63"/>
              </w:rPr>
              <w:t xml:space="preserve">of </w:t>
            </w:r>
            <w:r>
              <w:rPr>
                <w:color w:val="292526"/>
                <w:spacing w:val="-6"/>
                <w:sz w:val="63"/>
              </w:rPr>
              <w:t xml:space="preserve">the </w:t>
            </w:r>
            <w:r>
              <w:rPr>
                <w:color w:val="292526"/>
                <w:spacing w:val="-12"/>
                <w:sz w:val="63"/>
              </w:rPr>
              <w:t xml:space="preserve">story? </w:t>
            </w:r>
            <w:r>
              <w:rPr>
                <w:color w:val="292526"/>
                <w:spacing w:val="-27"/>
                <w:sz w:val="63"/>
              </w:rPr>
              <w:t>Why?</w:t>
            </w:r>
          </w:p>
        </w:tc>
      </w:tr>
      <w:tr w:rsidR="004979FA">
        <w:trPr>
          <w:trHeight w:val="1691"/>
        </w:trPr>
        <w:tc>
          <w:tcPr>
            <w:tcW w:w="6945" w:type="dxa"/>
            <w:shd w:val="clear" w:color="auto" w:fill="F68A53"/>
          </w:tcPr>
          <w:p w:rsidR="004979FA" w:rsidRDefault="00A932C2">
            <w:pPr>
              <w:pStyle w:val="TableParagraph"/>
              <w:spacing w:before="176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pacing w:val="-16"/>
                <w:sz w:val="115"/>
              </w:rPr>
              <w:t xml:space="preserve">Make </w:t>
            </w:r>
            <w:r>
              <w:rPr>
                <w:b/>
                <w:color w:val="FFFFFF"/>
                <w:spacing w:val="-15"/>
                <w:sz w:val="115"/>
              </w:rPr>
              <w:t>it</w:t>
            </w:r>
            <w:r>
              <w:rPr>
                <w:b/>
                <w:color w:val="FFFFFF"/>
                <w:spacing w:val="43"/>
                <w:sz w:val="115"/>
              </w:rPr>
              <w:t xml:space="preserve"> </w:t>
            </w:r>
            <w:r>
              <w:rPr>
                <w:b/>
                <w:color w:val="FFFFFF"/>
                <w:spacing w:val="-33"/>
                <w:sz w:val="115"/>
              </w:rPr>
              <w:t>Fun</w:t>
            </w:r>
          </w:p>
        </w:tc>
        <w:tc>
          <w:tcPr>
            <w:tcW w:w="6945" w:type="dxa"/>
            <w:shd w:val="clear" w:color="auto" w:fill="E0C300"/>
          </w:tcPr>
          <w:p w:rsidR="004979FA" w:rsidRDefault="00A932C2">
            <w:pPr>
              <w:pStyle w:val="TableParagraph"/>
              <w:spacing w:before="176"/>
              <w:ind w:left="396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Be Seen</w:t>
            </w:r>
          </w:p>
        </w:tc>
        <w:tc>
          <w:tcPr>
            <w:tcW w:w="6935" w:type="dxa"/>
            <w:shd w:val="clear" w:color="auto" w:fill="AED479"/>
          </w:tcPr>
          <w:p w:rsidR="004979FA" w:rsidRDefault="00A932C2">
            <w:pPr>
              <w:pStyle w:val="TableParagraph"/>
              <w:spacing w:before="176"/>
              <w:ind w:left="437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Get Out</w:t>
            </w:r>
          </w:p>
        </w:tc>
      </w:tr>
      <w:tr w:rsidR="004979FA">
        <w:trPr>
          <w:trHeight w:val="5271"/>
        </w:trPr>
        <w:tc>
          <w:tcPr>
            <w:tcW w:w="6945" w:type="dxa"/>
            <w:vMerge w:val="restart"/>
            <w:shd w:val="clear" w:color="auto" w:fill="F68A53"/>
          </w:tcPr>
          <w:p w:rsidR="004979FA" w:rsidRDefault="00A932C2">
            <w:pPr>
              <w:pStyle w:val="TableParagraph"/>
              <w:spacing w:before="139"/>
              <w:ind w:right="407"/>
              <w:rPr>
                <w:sz w:val="63"/>
              </w:rPr>
            </w:pPr>
            <w:r>
              <w:rPr>
                <w:color w:val="292526"/>
                <w:spacing w:val="-11"/>
                <w:sz w:val="63"/>
              </w:rPr>
              <w:t>Enjoy</w:t>
            </w:r>
            <w:r>
              <w:rPr>
                <w:color w:val="292526"/>
                <w:spacing w:val="-121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reading</w:t>
            </w:r>
            <w:r>
              <w:rPr>
                <w:color w:val="292526"/>
                <w:spacing w:val="-120"/>
                <w:sz w:val="63"/>
              </w:rPr>
              <w:t xml:space="preserve"> </w:t>
            </w:r>
            <w:r>
              <w:rPr>
                <w:color w:val="292526"/>
                <w:spacing w:val="-12"/>
                <w:sz w:val="63"/>
              </w:rPr>
              <w:t xml:space="preserve">together. </w:t>
            </w:r>
            <w:r>
              <w:rPr>
                <w:color w:val="292526"/>
                <w:spacing w:val="-11"/>
                <w:sz w:val="63"/>
              </w:rPr>
              <w:t xml:space="preserve">Give </w:t>
            </w:r>
            <w:r>
              <w:rPr>
                <w:color w:val="292526"/>
                <w:spacing w:val="-5"/>
                <w:sz w:val="63"/>
              </w:rPr>
              <w:t xml:space="preserve">characters </w:t>
            </w:r>
            <w:r>
              <w:rPr>
                <w:color w:val="292526"/>
                <w:spacing w:val="-7"/>
                <w:sz w:val="63"/>
              </w:rPr>
              <w:t xml:space="preserve">funny </w:t>
            </w:r>
            <w:r>
              <w:rPr>
                <w:color w:val="292526"/>
                <w:spacing w:val="-5"/>
                <w:sz w:val="63"/>
              </w:rPr>
              <w:t>voices</w:t>
            </w:r>
            <w:r>
              <w:rPr>
                <w:color w:val="292526"/>
                <w:spacing w:val="-103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and</w:t>
            </w:r>
            <w:r>
              <w:rPr>
                <w:color w:val="292526"/>
                <w:spacing w:val="-100"/>
                <w:sz w:val="63"/>
              </w:rPr>
              <w:t xml:space="preserve"> </w:t>
            </w:r>
            <w:r>
              <w:rPr>
                <w:color w:val="292526"/>
                <w:spacing w:val="-9"/>
                <w:sz w:val="63"/>
              </w:rPr>
              <w:t>engage</w:t>
            </w:r>
            <w:r>
              <w:rPr>
                <w:color w:val="292526"/>
                <w:spacing w:val="-103"/>
                <w:sz w:val="63"/>
              </w:rPr>
              <w:t xml:space="preserve"> </w:t>
            </w:r>
            <w:r>
              <w:rPr>
                <w:color w:val="292526"/>
                <w:spacing w:val="-9"/>
                <w:sz w:val="63"/>
              </w:rPr>
              <w:t xml:space="preserve">with </w:t>
            </w:r>
            <w:r>
              <w:rPr>
                <w:color w:val="292526"/>
                <w:spacing w:val="-6"/>
                <w:sz w:val="63"/>
              </w:rPr>
              <w:t xml:space="preserve">the </w:t>
            </w:r>
            <w:r>
              <w:rPr>
                <w:color w:val="292526"/>
                <w:spacing w:val="-5"/>
                <w:sz w:val="63"/>
              </w:rPr>
              <w:t xml:space="preserve">pictures. </w:t>
            </w:r>
            <w:r>
              <w:rPr>
                <w:color w:val="292526"/>
                <w:spacing w:val="-7"/>
                <w:sz w:val="63"/>
              </w:rPr>
              <w:t xml:space="preserve">Make </w:t>
            </w:r>
            <w:r>
              <w:rPr>
                <w:color w:val="292526"/>
                <w:spacing w:val="-11"/>
                <w:sz w:val="63"/>
              </w:rPr>
              <w:t xml:space="preserve">a </w:t>
            </w:r>
            <w:r>
              <w:rPr>
                <w:color w:val="292526"/>
                <w:spacing w:val="-7"/>
                <w:sz w:val="63"/>
              </w:rPr>
              <w:t xml:space="preserve">game </w:t>
            </w:r>
            <w:r>
              <w:rPr>
                <w:color w:val="292526"/>
                <w:spacing w:val="-9"/>
                <w:sz w:val="63"/>
              </w:rPr>
              <w:t xml:space="preserve">out </w:t>
            </w:r>
            <w:r>
              <w:rPr>
                <w:color w:val="292526"/>
                <w:spacing w:val="-4"/>
                <w:sz w:val="63"/>
              </w:rPr>
              <w:t xml:space="preserve">of </w:t>
            </w:r>
            <w:r>
              <w:rPr>
                <w:color w:val="292526"/>
                <w:spacing w:val="-8"/>
                <w:sz w:val="63"/>
              </w:rPr>
              <w:t xml:space="preserve">finding </w:t>
            </w:r>
            <w:r>
              <w:rPr>
                <w:color w:val="292526"/>
                <w:spacing w:val="-5"/>
                <w:sz w:val="63"/>
              </w:rPr>
              <w:t xml:space="preserve">words </w:t>
            </w:r>
            <w:r>
              <w:rPr>
                <w:color w:val="292526"/>
                <w:spacing w:val="-8"/>
                <w:sz w:val="63"/>
              </w:rPr>
              <w:t xml:space="preserve">that </w:t>
            </w:r>
            <w:r>
              <w:rPr>
                <w:color w:val="292526"/>
                <w:spacing w:val="-10"/>
                <w:sz w:val="63"/>
              </w:rPr>
              <w:t xml:space="preserve">rhyme </w:t>
            </w:r>
            <w:r>
              <w:rPr>
                <w:color w:val="292526"/>
                <w:spacing w:val="-7"/>
                <w:sz w:val="63"/>
              </w:rPr>
              <w:t xml:space="preserve">or </w:t>
            </w:r>
            <w:r>
              <w:rPr>
                <w:color w:val="292526"/>
                <w:sz w:val="63"/>
              </w:rPr>
              <w:t xml:space="preserve">start </w:t>
            </w:r>
            <w:r>
              <w:rPr>
                <w:color w:val="292526"/>
                <w:spacing w:val="-9"/>
                <w:sz w:val="63"/>
              </w:rPr>
              <w:t xml:space="preserve">with </w:t>
            </w:r>
            <w:r>
              <w:rPr>
                <w:color w:val="292526"/>
                <w:spacing w:val="-6"/>
                <w:sz w:val="63"/>
              </w:rPr>
              <w:t xml:space="preserve">the same </w:t>
            </w:r>
            <w:r>
              <w:rPr>
                <w:color w:val="292526"/>
                <w:spacing w:val="-5"/>
                <w:sz w:val="63"/>
              </w:rPr>
              <w:t>sound.</w:t>
            </w:r>
          </w:p>
          <w:p w:rsidR="004979FA" w:rsidRDefault="00A932C2">
            <w:pPr>
              <w:pStyle w:val="TableParagraph"/>
              <w:spacing w:before="271"/>
              <w:jc w:val="left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Create</w:t>
            </w:r>
          </w:p>
          <w:p w:rsidR="004979FA" w:rsidRDefault="00A932C2">
            <w:pPr>
              <w:pStyle w:val="TableParagraph"/>
              <w:spacing w:before="274"/>
              <w:ind w:right="408"/>
              <w:rPr>
                <w:sz w:val="63"/>
              </w:rPr>
            </w:pPr>
            <w:r>
              <w:rPr>
                <w:color w:val="292526"/>
                <w:spacing w:val="-5"/>
                <w:sz w:val="63"/>
              </w:rPr>
              <w:t xml:space="preserve">Use </w:t>
            </w:r>
            <w:r>
              <w:rPr>
                <w:color w:val="292526"/>
                <w:spacing w:val="-7"/>
                <w:sz w:val="63"/>
              </w:rPr>
              <w:t xml:space="preserve">reading </w:t>
            </w:r>
            <w:r>
              <w:rPr>
                <w:color w:val="292526"/>
                <w:spacing w:val="-5"/>
                <w:sz w:val="63"/>
              </w:rPr>
              <w:t xml:space="preserve">to </w:t>
            </w:r>
            <w:r>
              <w:rPr>
                <w:color w:val="292526"/>
                <w:spacing w:val="-8"/>
                <w:sz w:val="63"/>
              </w:rPr>
              <w:t xml:space="preserve">inspire </w:t>
            </w:r>
            <w:r>
              <w:rPr>
                <w:color w:val="292526"/>
                <w:spacing w:val="-9"/>
                <w:sz w:val="63"/>
              </w:rPr>
              <w:t xml:space="preserve">drawings </w:t>
            </w:r>
            <w:r>
              <w:rPr>
                <w:color w:val="292526"/>
                <w:spacing w:val="-7"/>
                <w:sz w:val="63"/>
              </w:rPr>
              <w:t xml:space="preserve">or </w:t>
            </w:r>
            <w:r>
              <w:rPr>
                <w:color w:val="292526"/>
                <w:spacing w:val="-6"/>
                <w:sz w:val="63"/>
              </w:rPr>
              <w:t xml:space="preserve">new </w:t>
            </w:r>
            <w:r>
              <w:rPr>
                <w:color w:val="292526"/>
                <w:spacing w:val="-5"/>
                <w:sz w:val="63"/>
              </w:rPr>
              <w:t>stories.</w:t>
            </w:r>
          </w:p>
        </w:tc>
        <w:tc>
          <w:tcPr>
            <w:tcW w:w="6945" w:type="dxa"/>
            <w:shd w:val="clear" w:color="auto" w:fill="E0C300"/>
          </w:tcPr>
          <w:p w:rsidR="004979FA" w:rsidRDefault="00A932C2">
            <w:pPr>
              <w:pStyle w:val="TableParagraph"/>
              <w:spacing w:before="139"/>
              <w:ind w:left="396" w:right="476"/>
              <w:rPr>
                <w:sz w:val="63"/>
              </w:rPr>
            </w:pPr>
            <w:r>
              <w:rPr>
                <w:color w:val="292526"/>
                <w:spacing w:val="-7"/>
                <w:sz w:val="63"/>
              </w:rPr>
              <w:t>Make</w:t>
            </w:r>
            <w:r>
              <w:rPr>
                <w:color w:val="292526"/>
                <w:spacing w:val="-79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sure</w:t>
            </w:r>
            <w:r>
              <w:rPr>
                <w:color w:val="292526"/>
                <w:spacing w:val="-78"/>
                <w:sz w:val="63"/>
              </w:rPr>
              <w:t xml:space="preserve"> </w:t>
            </w:r>
            <w:r>
              <w:rPr>
                <w:color w:val="292526"/>
                <w:spacing w:val="-10"/>
                <w:sz w:val="63"/>
              </w:rPr>
              <w:t>you</w:t>
            </w:r>
            <w:r>
              <w:rPr>
                <w:color w:val="292526"/>
                <w:spacing w:val="-78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are</w:t>
            </w:r>
            <w:r>
              <w:rPr>
                <w:color w:val="292526"/>
                <w:spacing w:val="-79"/>
                <w:sz w:val="63"/>
              </w:rPr>
              <w:t xml:space="preserve"> </w:t>
            </w:r>
            <w:r>
              <w:rPr>
                <w:color w:val="292526"/>
                <w:spacing w:val="-4"/>
                <w:sz w:val="63"/>
              </w:rPr>
              <w:t xml:space="preserve">seen </w:t>
            </w:r>
            <w:r>
              <w:rPr>
                <w:color w:val="292526"/>
                <w:spacing w:val="-8"/>
                <w:sz w:val="63"/>
              </w:rPr>
              <w:t xml:space="preserve">reading. </w:t>
            </w:r>
            <w:r>
              <w:rPr>
                <w:color w:val="292526"/>
                <w:spacing w:val="-7"/>
                <w:sz w:val="63"/>
              </w:rPr>
              <w:t xml:space="preserve">Keep books </w:t>
            </w:r>
            <w:r>
              <w:rPr>
                <w:color w:val="292526"/>
                <w:spacing w:val="-6"/>
                <w:sz w:val="63"/>
              </w:rPr>
              <w:t xml:space="preserve">magazines at </w:t>
            </w:r>
            <w:r>
              <w:rPr>
                <w:color w:val="292526"/>
                <w:sz w:val="63"/>
              </w:rPr>
              <w:t xml:space="preserve">easy </w:t>
            </w:r>
            <w:r>
              <w:rPr>
                <w:color w:val="292526"/>
                <w:spacing w:val="-5"/>
                <w:sz w:val="63"/>
              </w:rPr>
              <w:t>reach.</w:t>
            </w:r>
          </w:p>
        </w:tc>
        <w:tc>
          <w:tcPr>
            <w:tcW w:w="6935" w:type="dxa"/>
            <w:shd w:val="clear" w:color="auto" w:fill="AED479"/>
          </w:tcPr>
          <w:p w:rsidR="004979FA" w:rsidRDefault="00A932C2">
            <w:pPr>
              <w:pStyle w:val="TableParagraph"/>
              <w:spacing w:before="139"/>
              <w:ind w:left="437" w:right="426"/>
              <w:rPr>
                <w:sz w:val="63"/>
              </w:rPr>
            </w:pPr>
            <w:r>
              <w:rPr>
                <w:color w:val="292526"/>
                <w:spacing w:val="3"/>
                <w:sz w:val="63"/>
              </w:rPr>
              <w:t xml:space="preserve">Go </w:t>
            </w:r>
            <w:r>
              <w:rPr>
                <w:color w:val="292526"/>
                <w:spacing w:val="-5"/>
                <w:sz w:val="63"/>
              </w:rPr>
              <w:t xml:space="preserve">to </w:t>
            </w:r>
            <w:r>
              <w:rPr>
                <w:color w:val="292526"/>
                <w:spacing w:val="-9"/>
                <w:sz w:val="63"/>
              </w:rPr>
              <w:t xml:space="preserve">your public </w:t>
            </w:r>
            <w:r>
              <w:rPr>
                <w:color w:val="292526"/>
                <w:spacing w:val="-8"/>
                <w:sz w:val="63"/>
              </w:rPr>
              <w:t xml:space="preserve">library </w:t>
            </w:r>
            <w:r>
              <w:rPr>
                <w:color w:val="292526"/>
                <w:spacing w:val="-10"/>
                <w:sz w:val="63"/>
              </w:rPr>
              <w:t xml:space="preserve">regularly. </w:t>
            </w:r>
            <w:r>
              <w:rPr>
                <w:color w:val="292526"/>
                <w:spacing w:val="-8"/>
                <w:sz w:val="63"/>
              </w:rPr>
              <w:t xml:space="preserve">Find </w:t>
            </w:r>
            <w:r>
              <w:rPr>
                <w:color w:val="292526"/>
                <w:spacing w:val="-6"/>
                <w:sz w:val="63"/>
              </w:rPr>
              <w:t xml:space="preserve">the </w:t>
            </w:r>
            <w:r>
              <w:rPr>
                <w:color w:val="292526"/>
                <w:spacing w:val="-4"/>
                <w:sz w:val="63"/>
              </w:rPr>
              <w:t xml:space="preserve">books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8"/>
                <w:sz w:val="63"/>
              </w:rPr>
              <w:t>loved</w:t>
            </w:r>
            <w:r>
              <w:rPr>
                <w:color w:val="292526"/>
                <w:spacing w:val="-121"/>
                <w:sz w:val="63"/>
              </w:rPr>
              <w:t xml:space="preserve"> </w:t>
            </w:r>
            <w:r>
              <w:rPr>
                <w:color w:val="292526"/>
                <w:spacing w:val="5"/>
                <w:sz w:val="63"/>
              </w:rPr>
              <w:t xml:space="preserve">as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7"/>
                <w:sz w:val="63"/>
              </w:rPr>
              <w:t xml:space="preserve">kid </w:t>
            </w:r>
            <w:r>
              <w:rPr>
                <w:color w:val="292526"/>
                <w:spacing w:val="-5"/>
                <w:sz w:val="63"/>
              </w:rPr>
              <w:t xml:space="preserve">to read </w:t>
            </w:r>
            <w:r>
              <w:rPr>
                <w:color w:val="292526"/>
                <w:spacing w:val="-12"/>
                <w:sz w:val="63"/>
              </w:rPr>
              <w:t>together.</w:t>
            </w:r>
          </w:p>
        </w:tc>
      </w:tr>
      <w:tr w:rsidR="004979FA">
        <w:trPr>
          <w:trHeight w:val="5472"/>
        </w:trPr>
        <w:tc>
          <w:tcPr>
            <w:tcW w:w="6945" w:type="dxa"/>
            <w:vMerge/>
            <w:tcBorders>
              <w:top w:val="nil"/>
            </w:tcBorders>
            <w:shd w:val="clear" w:color="auto" w:fill="F68A53"/>
          </w:tcPr>
          <w:p w:rsidR="004979FA" w:rsidRDefault="004979FA">
            <w:pPr>
              <w:rPr>
                <w:sz w:val="2"/>
                <w:szCs w:val="2"/>
              </w:rPr>
            </w:pPr>
          </w:p>
        </w:tc>
        <w:tc>
          <w:tcPr>
            <w:tcW w:w="6945" w:type="dxa"/>
            <w:shd w:val="clear" w:color="auto" w:fill="7CCCBF"/>
          </w:tcPr>
          <w:p w:rsidR="004979FA" w:rsidRDefault="00A932C2">
            <w:pPr>
              <w:pStyle w:val="TableParagraph"/>
              <w:spacing w:before="176"/>
              <w:ind w:left="396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Go Online</w:t>
            </w:r>
          </w:p>
          <w:p w:rsidR="004979FA" w:rsidRDefault="00A932C2">
            <w:pPr>
              <w:pStyle w:val="TableParagraph"/>
              <w:spacing w:before="274"/>
              <w:ind w:left="396" w:right="476"/>
              <w:rPr>
                <w:sz w:val="63"/>
              </w:rPr>
            </w:pPr>
            <w:r>
              <w:rPr>
                <w:color w:val="292526"/>
                <w:spacing w:val="-7"/>
                <w:sz w:val="63"/>
              </w:rPr>
              <w:t xml:space="preserve">Look </w:t>
            </w:r>
            <w:r>
              <w:rPr>
                <w:color w:val="292526"/>
                <w:spacing w:val="-9"/>
                <w:sz w:val="63"/>
              </w:rPr>
              <w:t xml:space="preserve">online </w:t>
            </w:r>
            <w:r>
              <w:rPr>
                <w:color w:val="292526"/>
                <w:sz w:val="63"/>
              </w:rPr>
              <w:t xml:space="preserve">&amp; </w:t>
            </w:r>
            <w:r>
              <w:rPr>
                <w:color w:val="292526"/>
                <w:spacing w:val="-5"/>
                <w:sz w:val="63"/>
              </w:rPr>
              <w:t xml:space="preserve">in </w:t>
            </w:r>
            <w:r>
              <w:rPr>
                <w:color w:val="292526"/>
                <w:spacing w:val="-7"/>
                <w:sz w:val="63"/>
              </w:rPr>
              <w:t xml:space="preserve">app </w:t>
            </w:r>
            <w:r>
              <w:rPr>
                <w:color w:val="292526"/>
                <w:spacing w:val="-4"/>
                <w:sz w:val="63"/>
              </w:rPr>
              <w:t xml:space="preserve">stores </w:t>
            </w:r>
            <w:r>
              <w:rPr>
                <w:color w:val="292526"/>
                <w:spacing w:val="-7"/>
                <w:sz w:val="63"/>
              </w:rPr>
              <w:t xml:space="preserve">for </w:t>
            </w:r>
            <w:r>
              <w:rPr>
                <w:color w:val="292526"/>
                <w:spacing w:val="-10"/>
                <w:sz w:val="63"/>
              </w:rPr>
              <w:t xml:space="preserve">appropriate </w:t>
            </w:r>
            <w:r>
              <w:rPr>
                <w:color w:val="292526"/>
                <w:spacing w:val="-8"/>
                <w:sz w:val="63"/>
              </w:rPr>
              <w:t>word</w:t>
            </w:r>
            <w:r>
              <w:rPr>
                <w:color w:val="292526"/>
                <w:spacing w:val="-101"/>
                <w:sz w:val="63"/>
              </w:rPr>
              <w:t xml:space="preserve"> </w:t>
            </w:r>
            <w:r>
              <w:rPr>
                <w:color w:val="292526"/>
                <w:sz w:val="63"/>
              </w:rPr>
              <w:t>&amp;</w:t>
            </w:r>
            <w:r>
              <w:rPr>
                <w:color w:val="292526"/>
                <w:spacing w:val="-100"/>
                <w:sz w:val="63"/>
              </w:rPr>
              <w:t xml:space="preserve"> </w:t>
            </w:r>
            <w:r>
              <w:rPr>
                <w:color w:val="292526"/>
                <w:spacing w:val="-9"/>
                <w:sz w:val="63"/>
              </w:rPr>
              <w:t>spelling</w:t>
            </w:r>
            <w:r>
              <w:rPr>
                <w:color w:val="292526"/>
                <w:spacing w:val="-100"/>
                <w:sz w:val="63"/>
              </w:rPr>
              <w:t xml:space="preserve"> </w:t>
            </w:r>
            <w:r>
              <w:rPr>
                <w:color w:val="292526"/>
                <w:spacing w:val="-5"/>
                <w:sz w:val="63"/>
              </w:rPr>
              <w:t>games.</w:t>
            </w:r>
          </w:p>
        </w:tc>
        <w:tc>
          <w:tcPr>
            <w:tcW w:w="6935" w:type="dxa"/>
            <w:shd w:val="clear" w:color="auto" w:fill="3FB1E5"/>
          </w:tcPr>
          <w:p w:rsidR="004979FA" w:rsidRDefault="00A932C2">
            <w:pPr>
              <w:pStyle w:val="TableParagraph"/>
              <w:spacing w:before="176"/>
              <w:ind w:left="437"/>
              <w:rPr>
                <w:b/>
                <w:sz w:val="115"/>
              </w:rPr>
            </w:pPr>
            <w:r>
              <w:rPr>
                <w:b/>
                <w:color w:val="FFFFFF"/>
                <w:sz w:val="115"/>
              </w:rPr>
              <w:t>Make Space</w:t>
            </w:r>
          </w:p>
          <w:p w:rsidR="004979FA" w:rsidRDefault="00A932C2">
            <w:pPr>
              <w:pStyle w:val="TableParagraph"/>
              <w:spacing w:before="274"/>
              <w:ind w:left="437" w:right="426"/>
              <w:rPr>
                <w:sz w:val="63"/>
              </w:rPr>
            </w:pPr>
            <w:r>
              <w:rPr>
                <w:color w:val="292526"/>
                <w:spacing w:val="-10"/>
                <w:sz w:val="63"/>
              </w:rPr>
              <w:t>Have</w:t>
            </w:r>
            <w:r>
              <w:rPr>
                <w:color w:val="292526"/>
                <w:spacing w:val="-49"/>
                <w:sz w:val="63"/>
              </w:rPr>
              <w:t xml:space="preserve"> </w:t>
            </w:r>
            <w:r>
              <w:rPr>
                <w:color w:val="292526"/>
                <w:sz w:val="63"/>
              </w:rPr>
              <w:t>a</w:t>
            </w:r>
            <w:r>
              <w:rPr>
                <w:color w:val="292526"/>
                <w:spacing w:val="-49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>special</w:t>
            </w:r>
            <w:r>
              <w:rPr>
                <w:color w:val="292526"/>
                <w:spacing w:val="-48"/>
                <w:sz w:val="63"/>
              </w:rPr>
              <w:t xml:space="preserve"> </w:t>
            </w:r>
            <w:r>
              <w:rPr>
                <w:color w:val="292526"/>
                <w:spacing w:val="-6"/>
                <w:sz w:val="63"/>
              </w:rPr>
              <w:t>place</w:t>
            </w:r>
            <w:r>
              <w:rPr>
                <w:color w:val="292526"/>
                <w:spacing w:val="-49"/>
                <w:sz w:val="63"/>
              </w:rPr>
              <w:t xml:space="preserve"> </w:t>
            </w:r>
            <w:r>
              <w:rPr>
                <w:color w:val="292526"/>
                <w:spacing w:val="-7"/>
                <w:sz w:val="63"/>
              </w:rPr>
              <w:t xml:space="preserve">or </w:t>
            </w:r>
            <w:r>
              <w:rPr>
                <w:color w:val="292526"/>
                <w:sz w:val="63"/>
              </w:rPr>
              <w:t xml:space="preserve">a </w:t>
            </w:r>
            <w:r>
              <w:rPr>
                <w:color w:val="292526"/>
                <w:spacing w:val="-3"/>
                <w:sz w:val="63"/>
              </w:rPr>
              <w:t xml:space="preserve">certain </w:t>
            </w:r>
            <w:r>
              <w:rPr>
                <w:color w:val="292526"/>
                <w:spacing w:val="-7"/>
                <w:sz w:val="63"/>
              </w:rPr>
              <w:t xml:space="preserve">time </w:t>
            </w:r>
            <w:r>
              <w:rPr>
                <w:color w:val="292526"/>
                <w:spacing w:val="-9"/>
                <w:sz w:val="63"/>
              </w:rPr>
              <w:t xml:space="preserve">when </w:t>
            </w:r>
            <w:r>
              <w:rPr>
                <w:color w:val="292526"/>
                <w:spacing w:val="-10"/>
                <w:sz w:val="63"/>
              </w:rPr>
              <w:t xml:space="preserve">you </w:t>
            </w:r>
            <w:r>
              <w:rPr>
                <w:color w:val="292526"/>
                <w:spacing w:val="-5"/>
                <w:sz w:val="63"/>
              </w:rPr>
              <w:t>read</w:t>
            </w:r>
            <w:r>
              <w:rPr>
                <w:color w:val="292526"/>
                <w:spacing w:val="27"/>
                <w:sz w:val="63"/>
              </w:rPr>
              <w:t xml:space="preserve"> </w:t>
            </w:r>
            <w:r>
              <w:rPr>
                <w:color w:val="292526"/>
                <w:spacing w:val="-12"/>
                <w:sz w:val="63"/>
              </w:rPr>
              <w:t>together.</w:t>
            </w:r>
          </w:p>
        </w:tc>
      </w:tr>
      <w:tr w:rsidR="004979FA">
        <w:trPr>
          <w:trHeight w:val="3666"/>
        </w:trPr>
        <w:tc>
          <w:tcPr>
            <w:tcW w:w="20825" w:type="dxa"/>
            <w:gridSpan w:val="3"/>
            <w:shd w:val="clear" w:color="auto" w:fill="C91362"/>
          </w:tcPr>
          <w:p w:rsidR="004979FA" w:rsidRDefault="00A932C2">
            <w:pPr>
              <w:pStyle w:val="TableParagraph"/>
              <w:spacing w:before="3"/>
              <w:ind w:left="437" w:right="400"/>
              <w:jc w:val="center"/>
              <w:rPr>
                <w:b/>
                <w:sz w:val="115"/>
              </w:rPr>
            </w:pPr>
            <w:r>
              <w:rPr>
                <w:b/>
                <w:color w:val="FFFFFF"/>
                <w:spacing w:val="-17"/>
                <w:sz w:val="115"/>
              </w:rPr>
              <w:t xml:space="preserve">Read </w:t>
            </w:r>
            <w:r>
              <w:rPr>
                <w:b/>
                <w:color w:val="FFFFFF"/>
                <w:spacing w:val="-20"/>
                <w:sz w:val="115"/>
              </w:rPr>
              <w:t xml:space="preserve">everything </w:t>
            </w:r>
            <w:r>
              <w:rPr>
                <w:b/>
                <w:color w:val="FFFFFF"/>
                <w:spacing w:val="-17"/>
                <w:sz w:val="115"/>
              </w:rPr>
              <w:t>out</w:t>
            </w:r>
            <w:r>
              <w:rPr>
                <w:b/>
                <w:color w:val="FFFFFF"/>
                <w:spacing w:val="62"/>
                <w:sz w:val="115"/>
              </w:rPr>
              <w:t xml:space="preserve"> </w:t>
            </w:r>
            <w:r>
              <w:rPr>
                <w:b/>
                <w:color w:val="FFFFFF"/>
                <w:spacing w:val="-13"/>
                <w:sz w:val="115"/>
              </w:rPr>
              <w:t>loud.</w:t>
            </w:r>
          </w:p>
          <w:p w:rsidR="004979FA" w:rsidRDefault="00A932C2">
            <w:pPr>
              <w:pStyle w:val="TableParagraph"/>
              <w:spacing w:before="97" w:line="695" w:lineRule="exact"/>
              <w:ind w:left="438" w:right="400"/>
              <w:jc w:val="center"/>
              <w:rPr>
                <w:sz w:val="59"/>
              </w:rPr>
            </w:pPr>
            <w:r>
              <w:rPr>
                <w:color w:val="FFFFFF"/>
                <w:sz w:val="59"/>
              </w:rPr>
              <w:t>Books, poems, nursery rhymes, newspaper &amp; magazine articles, food labels...</w:t>
            </w:r>
          </w:p>
          <w:p w:rsidR="004979FA" w:rsidRDefault="00A932C2">
            <w:pPr>
              <w:pStyle w:val="TableParagraph"/>
              <w:spacing w:line="1235" w:lineRule="exact"/>
              <w:ind w:left="437" w:right="400"/>
              <w:jc w:val="center"/>
              <w:rPr>
                <w:sz w:val="104"/>
              </w:rPr>
            </w:pPr>
            <w:r>
              <w:rPr>
                <w:color w:val="FFFFFF"/>
                <w:spacing w:val="-20"/>
                <w:sz w:val="104"/>
              </w:rPr>
              <w:t xml:space="preserve">anything </w:t>
            </w:r>
            <w:r>
              <w:rPr>
                <w:color w:val="FFFFFF"/>
                <w:spacing w:val="-17"/>
                <w:sz w:val="104"/>
              </w:rPr>
              <w:t xml:space="preserve">that </w:t>
            </w:r>
            <w:r>
              <w:rPr>
                <w:color w:val="FFFFFF"/>
                <w:spacing w:val="3"/>
                <w:sz w:val="104"/>
              </w:rPr>
              <w:t xml:space="preserve">is </w:t>
            </w:r>
            <w:r>
              <w:rPr>
                <w:color w:val="FFFFFF"/>
                <w:spacing w:val="-16"/>
                <w:sz w:val="104"/>
              </w:rPr>
              <w:t xml:space="preserve">close </w:t>
            </w:r>
            <w:r>
              <w:rPr>
                <w:color w:val="FFFFFF"/>
                <w:spacing w:val="-11"/>
                <w:sz w:val="104"/>
              </w:rPr>
              <w:t>to</w:t>
            </w:r>
            <w:r>
              <w:rPr>
                <w:color w:val="FFFFFF"/>
                <w:spacing w:val="60"/>
                <w:sz w:val="104"/>
              </w:rPr>
              <w:t xml:space="preserve"> </w:t>
            </w:r>
            <w:r>
              <w:rPr>
                <w:color w:val="FFFFFF"/>
                <w:spacing w:val="-17"/>
                <w:sz w:val="104"/>
              </w:rPr>
              <w:t>hand!</w:t>
            </w:r>
          </w:p>
        </w:tc>
      </w:tr>
    </w:tbl>
    <w:p w:rsidR="004979FA" w:rsidRDefault="004979FA" w:rsidP="00A932C2">
      <w:pPr>
        <w:spacing w:before="768"/>
        <w:ind w:left="10517" w:right="8789"/>
        <w:jc w:val="center"/>
        <w:rPr>
          <w:rFonts w:ascii="Tuffy"/>
          <w:b/>
          <w:sz w:val="25"/>
        </w:rPr>
      </w:pPr>
      <w:bookmarkStart w:id="0" w:name="_GoBack"/>
      <w:bookmarkEnd w:id="0"/>
    </w:p>
    <w:sectPr w:rsidR="004979FA">
      <w:type w:val="continuous"/>
      <w:pgSz w:w="22150" w:h="31660"/>
      <w:pgMar w:top="660" w:right="560" w:bottom="28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</w:font>
  <w:font w:name="Twinkl SemiBold">
    <w:altName w:val="Calibri"/>
    <w:charset w:val="00"/>
    <w:family w:val="auto"/>
    <w:pitch w:val="variable"/>
  </w:font>
  <w:font w:name="Tuffy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FA"/>
    <w:rsid w:val="004979FA"/>
    <w:rsid w:val="00A9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docId w15:val="{924D6490-D7A6-43F6-81EE-A2FBC4AD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winkl SemiBold" w:eastAsia="Twinkl SemiBold" w:hAnsi="Twinkl SemiBold" w:cs="Twinkl SemiBold"/>
      <w:sz w:val="129"/>
      <w:szCs w:val="129"/>
    </w:rPr>
  </w:style>
  <w:style w:type="paragraph" w:styleId="Title">
    <w:name w:val="Title"/>
    <w:basedOn w:val="Normal"/>
    <w:uiPriority w:val="10"/>
    <w:qFormat/>
    <w:pPr>
      <w:spacing w:before="7"/>
    </w:pPr>
    <w:rPr>
      <w:b/>
      <w:bCs/>
      <w:sz w:val="385"/>
      <w:szCs w:val="38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Netherton Moss Primary School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Rainford</dc:creator>
  <cp:lastModifiedBy>Deborah Rainford</cp:lastModifiedBy>
  <cp:revision>2</cp:revision>
  <dcterms:created xsi:type="dcterms:W3CDTF">2021-09-29T13:23:00Z</dcterms:created>
  <dcterms:modified xsi:type="dcterms:W3CDTF">2021-09-29T13:23:00Z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2020-10-01T00:00:00Z</vt:filetime>
  </property>
</Properties>
</file>