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37A8" w:rsidRDefault="00CA37A8">
      <w:pPr>
        <w:rPr>
          <w:rFonts w:ascii="Calibri" w:eastAsia="Calibri" w:hAnsi="Calibri" w:cs="Calibri"/>
        </w:rPr>
      </w:pPr>
      <w:bookmarkStart w:id="0" w:name="_GoBack"/>
      <w:bookmarkEnd w:id="0"/>
    </w:p>
    <w:p w:rsidR="00CA37A8" w:rsidRDefault="00DE113E" w:rsidP="00DE113E">
      <w:pPr>
        <w:spacing w:line="240" w:lineRule="auto"/>
        <w:jc w:val="center"/>
        <w:rPr>
          <w:rFonts w:ascii="Calibri" w:eastAsia="Calibri" w:hAnsi="Calibri" w:cs="Calibri"/>
        </w:rPr>
      </w:pPr>
      <w:r>
        <w:object w:dxaOrig="2220" w:dyaOrig="2745">
          <v:rect id="rectole0000000000" o:spid="_x0000_i1025" style="width:111pt;height:109.5pt" o:ole="" o:preferrelative="t" stroked="f">
            <v:imagedata r:id="rId4" o:title=""/>
          </v:rect>
          <o:OLEObject Type="Embed" ProgID="StaticMetafile" ShapeID="rectole0000000000" DrawAspect="Content" ObjectID="_1612350145" r:id="rId5"/>
        </w:object>
      </w:r>
      <w:r>
        <w:rPr>
          <w:rFonts w:ascii="Calibri" w:eastAsia="Calibri" w:hAnsi="Calibri" w:cs="Calibri"/>
        </w:rPr>
        <w:t xml:space="preserve">                 </w:t>
      </w:r>
    </w:p>
    <w:p w:rsidR="00CA37A8" w:rsidRPr="00DE113E" w:rsidRDefault="00DE113E" w:rsidP="00DE113E">
      <w:pPr>
        <w:pStyle w:val="NoSpacing"/>
        <w:jc w:val="center"/>
        <w:rPr>
          <w:rFonts w:eastAsia="Calibri"/>
          <w:b/>
        </w:rPr>
      </w:pPr>
      <w:r w:rsidRPr="00DE113E">
        <w:rPr>
          <w:rFonts w:eastAsia="Calibri"/>
          <w:b/>
          <w:highlight w:val="yellow"/>
        </w:rPr>
        <w:t>WORLD BOOK WEEK at NETHERTON MOSS!</w:t>
      </w:r>
    </w:p>
    <w:p w:rsidR="00CA37A8" w:rsidRPr="00DE113E" w:rsidRDefault="00DE113E" w:rsidP="00DE113E">
      <w:pPr>
        <w:pStyle w:val="NoSpacing"/>
        <w:jc w:val="center"/>
        <w:rPr>
          <w:rFonts w:eastAsia="Calibri"/>
          <w:b/>
        </w:rPr>
      </w:pPr>
      <w:r w:rsidRPr="00DE113E">
        <w:rPr>
          <w:rFonts w:eastAsia="Calibri"/>
          <w:b/>
        </w:rPr>
        <w:t>We are planning lots of exciting activities to celebrate World Book Day 2019 which will take place during week beginning Monday 4th March!</w:t>
      </w:r>
    </w:p>
    <w:p w:rsidR="00CA37A8" w:rsidRPr="00DE113E" w:rsidRDefault="00DE113E" w:rsidP="00DE113E">
      <w:pPr>
        <w:pStyle w:val="NoSpacing"/>
        <w:jc w:val="center"/>
        <w:rPr>
          <w:rFonts w:eastAsia="Calibri"/>
          <w:b/>
        </w:rPr>
      </w:pPr>
      <w:r w:rsidRPr="00DE113E">
        <w:rPr>
          <w:rFonts w:eastAsia="Calibri"/>
          <w:b/>
        </w:rPr>
        <w:t>All children will be given a £1 book token which can be swapped for one of twelve World Book Day books.</w:t>
      </w:r>
    </w:p>
    <w:p w:rsidR="00CA37A8" w:rsidRPr="00DE113E" w:rsidRDefault="00DE113E" w:rsidP="00DE113E">
      <w:pPr>
        <w:pStyle w:val="NoSpacing"/>
        <w:jc w:val="center"/>
        <w:rPr>
          <w:rFonts w:eastAsia="Calibri"/>
          <w:b/>
        </w:rPr>
      </w:pPr>
      <w:r w:rsidRPr="00DE113E">
        <w:rPr>
          <w:rFonts w:eastAsia="Calibri"/>
          <w:b/>
        </w:rPr>
        <w:t>Or, the token can be used to get £1 off any full price book instead.</w:t>
      </w:r>
    </w:p>
    <w:p w:rsidR="00CA37A8" w:rsidRPr="00DE113E" w:rsidRDefault="00DE113E" w:rsidP="00DE113E">
      <w:pPr>
        <w:pStyle w:val="NoSpacing"/>
        <w:jc w:val="center"/>
        <w:rPr>
          <w:rFonts w:eastAsia="Calibri"/>
          <w:b/>
        </w:rPr>
      </w:pPr>
      <w:r w:rsidRPr="00DE113E">
        <w:rPr>
          <w:rFonts w:eastAsia="Calibri"/>
          <w:b/>
        </w:rPr>
        <w:t>Some of the titles are -</w:t>
      </w:r>
    </w:p>
    <w:p w:rsidR="00DE113E" w:rsidRDefault="007F2435" w:rsidP="00DE113E">
      <w:pPr>
        <w:spacing w:line="240" w:lineRule="auto"/>
        <w:jc w:val="center"/>
        <w:rPr>
          <w:rFonts w:ascii="Calibri" w:eastAsia="Calibri" w:hAnsi="Calibri" w:cs="Calibri"/>
          <w:sz w:val="28"/>
        </w:rPr>
      </w:pPr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left:0;text-align:left;margin-left:340.1pt;margin-top:8.4pt;width:143.45pt;height:117.05pt;z-index:251663360;mso-position-horizontal-relative:text;mso-position-vertical-relative:text;mso-width-relative:page;mso-height-relative:page" wrapcoords="-99 0 -99 21510 21600 21510 21600 0 -99 0" filled="t">
            <v:imagedata r:id="rId6" o:title=""/>
            <o:lock v:ext="edit" aspectratio="f"/>
            <w10:wrap type="tight"/>
          </v:shape>
          <o:OLEObject Type="Embed" ProgID="StaticMetafile" ShapeID="_x0000_s1033" DrawAspect="Content" ObjectID="_1612350146" r:id="rId7"/>
        </w:object>
      </w:r>
      <w:r>
        <w:rPr>
          <w:noProof/>
        </w:rPr>
        <w:object w:dxaOrig="1440" w:dyaOrig="1440">
          <v:shape id="_x0000_s1032" type="#_x0000_t75" style="position:absolute;left:0;text-align:left;margin-left:155.25pt;margin-top:8.4pt;width:164.25pt;height:117.05pt;z-index:251661312;mso-position-horizontal-relative:text;mso-position-vertical-relative:text;mso-width-relative:page;mso-height-relative:page" wrapcoords="-99 0 -99 21491 21600 21491 21600 0 -99 0" filled="t">
            <v:imagedata r:id="rId8" o:title=""/>
            <o:lock v:ext="edit" aspectratio="f"/>
            <w10:wrap type="tight"/>
          </v:shape>
          <o:OLEObject Type="Embed" ProgID="StaticMetafile" ShapeID="_x0000_s1032" DrawAspect="Content" ObjectID="_1612350147" r:id="rId9"/>
        </w:object>
      </w:r>
      <w:r>
        <w:rPr>
          <w:noProof/>
        </w:rPr>
        <w:object w:dxaOrig="1440" w:dyaOrig="1440">
          <v:shape id="_x0000_s1031" type="#_x0000_t75" style="position:absolute;left:0;text-align:left;margin-left:-36pt;margin-top:8.4pt;width:189pt;height:129.8pt;z-index:251659264;mso-position-horizontal-relative:text;mso-position-vertical-relative:text;mso-width-relative:page;mso-height-relative:page" wrapcoords="-74 0 -74 21523 21600 21523 21600 0 -74 0" filled="t">
            <v:imagedata r:id="rId10" o:title=""/>
            <o:lock v:ext="edit" aspectratio="f"/>
            <w10:wrap type="tight"/>
          </v:shape>
          <o:OLEObject Type="Embed" ProgID="StaticMetafile" ShapeID="_x0000_s1031" DrawAspect="Content" ObjectID="_1612350148" r:id="rId11"/>
        </w:object>
      </w:r>
      <w:r w:rsidR="00DE113E">
        <w:rPr>
          <w:rFonts w:ascii="Calibri" w:eastAsia="Calibri" w:hAnsi="Calibri" w:cs="Calibri"/>
          <w:sz w:val="28"/>
        </w:rPr>
        <w:t xml:space="preserve">         </w:t>
      </w:r>
    </w:p>
    <w:p w:rsidR="00DE113E" w:rsidRDefault="00DE113E" w:rsidP="00DE113E">
      <w:pPr>
        <w:spacing w:line="240" w:lineRule="auto"/>
        <w:jc w:val="center"/>
        <w:rPr>
          <w:rFonts w:ascii="Calibri" w:eastAsia="Calibri" w:hAnsi="Calibri" w:cs="Calibri"/>
          <w:sz w:val="28"/>
        </w:rPr>
      </w:pPr>
    </w:p>
    <w:p w:rsidR="00DE113E" w:rsidRDefault="00DE113E" w:rsidP="00DE113E">
      <w:pPr>
        <w:spacing w:line="240" w:lineRule="auto"/>
        <w:jc w:val="center"/>
        <w:rPr>
          <w:rFonts w:ascii="Calibri" w:eastAsia="Calibri" w:hAnsi="Calibri" w:cs="Calibri"/>
          <w:sz w:val="28"/>
        </w:rPr>
      </w:pPr>
    </w:p>
    <w:p w:rsidR="00DE113E" w:rsidRDefault="00DE113E" w:rsidP="00DE113E">
      <w:pPr>
        <w:spacing w:line="240" w:lineRule="auto"/>
        <w:jc w:val="center"/>
        <w:rPr>
          <w:rFonts w:ascii="Calibri" w:eastAsia="Calibri" w:hAnsi="Calibri" w:cs="Calibri"/>
          <w:sz w:val="28"/>
        </w:rPr>
      </w:pPr>
    </w:p>
    <w:p w:rsidR="00DE113E" w:rsidRPr="00DE113E" w:rsidRDefault="00DE113E" w:rsidP="00DE113E">
      <w:pPr>
        <w:spacing w:line="240" w:lineRule="auto"/>
        <w:rPr>
          <w:rFonts w:ascii="Calibri" w:eastAsia="Calibri" w:hAnsi="Calibri" w:cs="Calibri"/>
        </w:rPr>
      </w:pPr>
    </w:p>
    <w:p w:rsidR="00DE113E" w:rsidRPr="00DE113E" w:rsidRDefault="00DE113E" w:rsidP="00DE113E">
      <w:pPr>
        <w:spacing w:line="240" w:lineRule="auto"/>
        <w:rPr>
          <w:rFonts w:ascii="Calibri" w:eastAsia="Calibri" w:hAnsi="Calibri" w:cs="Calibri"/>
          <w:b/>
          <w:sz w:val="24"/>
          <w:szCs w:val="24"/>
        </w:rPr>
      </w:pPr>
      <w:r w:rsidRPr="00DE113E">
        <w:rPr>
          <w:rFonts w:ascii="Calibri" w:eastAsia="Calibri" w:hAnsi="Calibri" w:cs="Calibri"/>
          <w:b/>
          <w:sz w:val="24"/>
          <w:szCs w:val="24"/>
        </w:rPr>
        <w:t xml:space="preserve">           </w:t>
      </w:r>
      <w:r>
        <w:rPr>
          <w:rFonts w:ascii="Calibri" w:eastAsia="Calibri" w:hAnsi="Calibri" w:cs="Calibri"/>
          <w:b/>
          <w:sz w:val="24"/>
          <w:szCs w:val="24"/>
        </w:rPr>
        <w:t xml:space="preserve"> </w:t>
      </w:r>
      <w:r w:rsidRPr="00DE113E">
        <w:rPr>
          <w:rFonts w:ascii="Calibri" w:eastAsia="Calibri" w:hAnsi="Calibri" w:cs="Calibri"/>
          <w:b/>
          <w:sz w:val="24"/>
          <w:szCs w:val="24"/>
        </w:rPr>
        <w:t>CLASS BOOK SWAP</w:t>
      </w:r>
    </w:p>
    <w:p w:rsidR="00CA37A8" w:rsidRPr="00DE113E" w:rsidRDefault="00DE113E" w:rsidP="00DE113E">
      <w:pPr>
        <w:spacing w:line="240" w:lineRule="auto"/>
        <w:jc w:val="center"/>
        <w:rPr>
          <w:rFonts w:ascii="Calibri" w:eastAsia="Calibri" w:hAnsi="Calibri" w:cs="Calibri"/>
        </w:rPr>
      </w:pPr>
      <w:r w:rsidRPr="00DE113E">
        <w:rPr>
          <w:rFonts w:ascii="Calibri" w:eastAsia="Calibri" w:hAnsi="Calibri" w:cs="Calibri"/>
        </w:rPr>
        <w:t>Bring a book to school which you have read and enjoyed but no longer want - and swap it for another!</w:t>
      </w:r>
    </w:p>
    <w:p w:rsidR="00CA37A8" w:rsidRPr="00DE113E" w:rsidRDefault="00DE113E">
      <w:pPr>
        <w:spacing w:line="240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 w:rsidRPr="00DE113E">
        <w:rPr>
          <w:rFonts w:ascii="Calibri" w:eastAsia="Calibri" w:hAnsi="Calibri" w:cs="Calibri"/>
          <w:b/>
          <w:sz w:val="28"/>
          <w:highlight w:val="yellow"/>
        </w:rPr>
        <w:t>WHOLE SCHOOL BOOK STUDY</w:t>
      </w:r>
    </w:p>
    <w:p w:rsidR="00CA37A8" w:rsidRDefault="00DE113E" w:rsidP="00DE113E">
      <w:pPr>
        <w:pStyle w:val="NoSpacing"/>
        <w:jc w:val="center"/>
        <w:rPr>
          <w:rFonts w:eastAsia="Calibri"/>
        </w:rPr>
      </w:pPr>
      <w:r>
        <w:rPr>
          <w:rFonts w:eastAsia="Calibri"/>
        </w:rPr>
        <w:t>Throughout World Book Week every class will be focussing on -</w:t>
      </w:r>
    </w:p>
    <w:p w:rsidR="00CA37A8" w:rsidRDefault="00DE113E" w:rsidP="00DE113E">
      <w:pPr>
        <w:pStyle w:val="NoSpacing"/>
        <w:jc w:val="center"/>
        <w:rPr>
          <w:rFonts w:eastAsia="Calibri"/>
        </w:rPr>
      </w:pPr>
      <w:r>
        <w:rPr>
          <w:rFonts w:eastAsia="Calibri"/>
        </w:rPr>
        <w:t>The Tin Forest by Helen Ward and Wayne Anderson</w:t>
      </w:r>
    </w:p>
    <w:p w:rsidR="00CA37A8" w:rsidRDefault="007F2435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  <w:r>
        <w:rPr>
          <w:noProof/>
        </w:rPr>
        <w:object w:dxaOrig="1440" w:dyaOrig="1440">
          <v:shape id="_x0000_s1034" type="#_x0000_t75" style="position:absolute;left:0;text-align:left;margin-left:209.25pt;margin-top:5.25pt;width:96pt;height:127.5pt;z-index:-251651072;mso-position-horizontal-relative:text;mso-position-vertical-relative:text;mso-width-relative:page;mso-height-relative:page" wrapcoords="-169 0 -169 21473 21600 21473 21600 0 -169 0" filled="t">
            <v:imagedata r:id="rId12" o:title=""/>
            <o:lock v:ext="edit" aspectratio="f"/>
            <w10:wrap type="tight"/>
          </v:shape>
          <o:OLEObject Type="Embed" ProgID="StaticMetafile" ShapeID="_x0000_s1034" DrawAspect="Content" ObjectID="_1612350149" r:id="rId13"/>
        </w:object>
      </w:r>
    </w:p>
    <w:p w:rsidR="00CA37A8" w:rsidRDefault="00CA37A8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DE113E" w:rsidRDefault="00DE113E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DE113E" w:rsidRDefault="00DE113E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DE113E" w:rsidRDefault="00DE113E">
      <w:pPr>
        <w:spacing w:line="240" w:lineRule="auto"/>
        <w:jc w:val="center"/>
        <w:rPr>
          <w:rFonts w:ascii="Calibri" w:eastAsia="Calibri" w:hAnsi="Calibri" w:cs="Calibri"/>
          <w:b/>
          <w:sz w:val="28"/>
        </w:rPr>
      </w:pPr>
    </w:p>
    <w:p w:rsidR="00DE113E" w:rsidRDefault="00DE113E" w:rsidP="00DE113E">
      <w:pPr>
        <w:spacing w:line="240" w:lineRule="auto"/>
        <w:rPr>
          <w:rFonts w:ascii="Calibri" w:eastAsia="Calibri" w:hAnsi="Calibri" w:cs="Calibri"/>
          <w:b/>
          <w:sz w:val="28"/>
        </w:rPr>
      </w:pPr>
    </w:p>
    <w:p w:rsidR="00CA37A8" w:rsidRPr="00DE113E" w:rsidRDefault="00DE113E">
      <w:pPr>
        <w:spacing w:line="240" w:lineRule="auto"/>
        <w:jc w:val="center"/>
        <w:rPr>
          <w:rFonts w:ascii="Calibri" w:eastAsia="Calibri" w:hAnsi="Calibri" w:cs="Calibri"/>
          <w:b/>
        </w:rPr>
      </w:pPr>
      <w:r w:rsidRPr="00DE113E">
        <w:rPr>
          <w:rFonts w:ascii="Calibri" w:eastAsia="Calibri" w:hAnsi="Calibri" w:cs="Calibri"/>
          <w:b/>
          <w:highlight w:val="yellow"/>
        </w:rPr>
        <w:t>EXTREME READING COMPETITION!</w:t>
      </w:r>
    </w:p>
    <w:p w:rsidR="00CA37A8" w:rsidRPr="00DE113E" w:rsidRDefault="00DE113E">
      <w:pPr>
        <w:spacing w:line="240" w:lineRule="auto"/>
        <w:jc w:val="center"/>
        <w:rPr>
          <w:rFonts w:ascii="Calibri" w:eastAsia="Calibri" w:hAnsi="Calibri" w:cs="Calibri"/>
          <w:b/>
        </w:rPr>
      </w:pPr>
      <w:r w:rsidRPr="00DE113E">
        <w:rPr>
          <w:rFonts w:ascii="Calibri" w:eastAsia="Calibri" w:hAnsi="Calibri" w:cs="Calibri"/>
          <w:b/>
        </w:rPr>
        <w:t>We invite all children to take part in a competition to win a Book Voucher!  Think of an unusual place to read and bring a photo into school!  The most unusual wins!  Examples may be - on top of a slide, up a tree, on a beach, in a boat, in the woods, in a den, in the dark with a torch, in a shop and so on.</w:t>
      </w:r>
    </w:p>
    <w:p w:rsidR="00CA37A8" w:rsidRPr="00DE113E" w:rsidRDefault="00DE113E" w:rsidP="00DE113E">
      <w:pPr>
        <w:spacing w:line="240" w:lineRule="auto"/>
        <w:jc w:val="center"/>
        <w:rPr>
          <w:rFonts w:ascii="Calibri" w:eastAsia="Calibri" w:hAnsi="Calibri" w:cs="Calibri"/>
          <w:b/>
        </w:rPr>
      </w:pPr>
      <w:r w:rsidRPr="00DE113E">
        <w:rPr>
          <w:rFonts w:ascii="Calibri" w:eastAsia="Calibri" w:hAnsi="Calibri" w:cs="Calibri"/>
          <w:b/>
          <w:highlight w:val="yellow"/>
        </w:rPr>
        <w:t>BEDTIME READING MUFTI DAY - THURSDAY 7th MARCH!</w:t>
      </w:r>
    </w:p>
    <w:p w:rsidR="00CA37A8" w:rsidRPr="00DE113E" w:rsidRDefault="00DE113E" w:rsidP="00DE113E">
      <w:pPr>
        <w:spacing w:line="240" w:lineRule="auto"/>
        <w:jc w:val="center"/>
        <w:rPr>
          <w:rFonts w:ascii="Calibri" w:eastAsia="Calibri" w:hAnsi="Calibri" w:cs="Calibri"/>
          <w:b/>
        </w:rPr>
      </w:pPr>
      <w:r w:rsidRPr="00DE113E">
        <w:rPr>
          <w:rFonts w:ascii="Calibri" w:eastAsia="Calibri" w:hAnsi="Calibri" w:cs="Calibri"/>
          <w:b/>
        </w:rPr>
        <w:t xml:space="preserve">Our theme this year is Bedtime Stories.  We are inviting children and staff to bring one of their favourite bedtime stories to school wearing either </w:t>
      </w:r>
      <w:proofErr w:type="gramStart"/>
      <w:r w:rsidRPr="00DE113E">
        <w:rPr>
          <w:rFonts w:ascii="Calibri" w:eastAsia="Calibri" w:hAnsi="Calibri" w:cs="Calibri"/>
          <w:b/>
        </w:rPr>
        <w:t>a</w:t>
      </w:r>
      <w:proofErr w:type="gramEnd"/>
      <w:r w:rsidRPr="00DE113E">
        <w:rPr>
          <w:rFonts w:ascii="Calibri" w:eastAsia="Calibri" w:hAnsi="Calibri" w:cs="Calibri"/>
          <w:b/>
        </w:rPr>
        <w:t xml:space="preserve"> onesie or pyjamas!</w:t>
      </w:r>
    </w:p>
    <w:p w:rsidR="00CA37A8" w:rsidRDefault="00DE113E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.</w:t>
      </w:r>
    </w:p>
    <w:p w:rsidR="00CA37A8" w:rsidRDefault="00CA37A8">
      <w:pPr>
        <w:rPr>
          <w:rFonts w:ascii="Calibri" w:eastAsia="Calibri" w:hAnsi="Calibri" w:cs="Calibri"/>
        </w:rPr>
      </w:pPr>
    </w:p>
    <w:p w:rsidR="00CA37A8" w:rsidRDefault="00CA37A8">
      <w:pPr>
        <w:rPr>
          <w:rFonts w:ascii="Calibri" w:eastAsia="Calibri" w:hAnsi="Calibri" w:cs="Calibri"/>
        </w:rPr>
      </w:pPr>
    </w:p>
    <w:sectPr w:rsidR="00CA37A8" w:rsidSect="00DE11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7A8"/>
    <w:rsid w:val="007F2435"/>
    <w:rsid w:val="00CA37A8"/>
    <w:rsid w:val="00DE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5:docId w15:val="{9D6082AC-1635-4A11-BDC9-A6F3A45C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11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Netherton Moss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Rainford</dc:creator>
  <cp:lastModifiedBy>user</cp:lastModifiedBy>
  <cp:revision>2</cp:revision>
  <dcterms:created xsi:type="dcterms:W3CDTF">2019-02-22T14:16:00Z</dcterms:created>
  <dcterms:modified xsi:type="dcterms:W3CDTF">2019-02-22T14:16:00Z</dcterms:modified>
</cp:coreProperties>
</file>